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FF" w:rsidRDefault="001F7F7F" w:rsidP="00D677FF">
      <w:pPr>
        <w:jc w:val="center"/>
        <w:rPr>
          <w:b/>
          <w:bCs/>
          <w:i/>
          <w:iCs/>
        </w:rPr>
      </w:pPr>
      <w:bookmarkStart w:id="0" w:name="_GoBack"/>
      <w:r>
        <w:rPr>
          <w:b/>
          <w:bCs/>
          <w:i/>
          <w:iCs/>
          <w:noProof/>
        </w:rPr>
        <w:pict>
          <v:rect id="_x0000_s1026" style="position:absolute;left:0;text-align:left;margin-left:159.1pt;margin-top:101.7pt;width:50.75pt;height:20.05pt;z-index:251658240" stroked="f">
            <v:textbox>
              <w:txbxContent>
                <w:p w:rsidR="001F7F7F" w:rsidRPr="001F7F7F" w:rsidRDefault="001F7F7F">
                  <w:pPr>
                    <w:rPr>
                      <w:color w:val="7F7F7F" w:themeColor="text1" w:themeTint="80"/>
                      <w:sz w:val="16"/>
                      <w:szCs w:val="16"/>
                    </w:rPr>
                  </w:pPr>
                  <w:r>
                    <w:rPr>
                      <w:color w:val="7F7F7F" w:themeColor="text1" w:themeTint="80"/>
                      <w:sz w:val="16"/>
                      <w:szCs w:val="16"/>
                    </w:rPr>
                    <w:t>2016г.</w:t>
                  </w:r>
                </w:p>
              </w:txbxContent>
            </v:textbox>
          </v:rect>
        </w:pict>
      </w:r>
      <w:r>
        <w:rPr>
          <w:b/>
          <w:bCs/>
          <w:i/>
          <w:iCs/>
          <w:noProof/>
        </w:rPr>
        <w:drawing>
          <wp:inline distT="0" distB="0" distL="0" distR="0">
            <wp:extent cx="5940425" cy="268493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8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77FF">
        <w:rPr>
          <w:b/>
          <w:bCs/>
          <w:i/>
          <w:iCs/>
        </w:rPr>
        <w:t>Расписание звонков, режим работы столовой</w:t>
      </w:r>
    </w:p>
    <w:bookmarkEnd w:id="0"/>
    <w:p w:rsidR="00D677FF" w:rsidRDefault="00D677FF" w:rsidP="00D677FF">
      <w:pPr>
        <w:rPr>
          <w:rFonts w:ascii="Verdana" w:hAnsi="Verdana"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0"/>
        <w:gridCol w:w="3419"/>
        <w:gridCol w:w="2835"/>
      </w:tblGrid>
      <w:tr w:rsidR="00D677FF" w:rsidTr="00D677FF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7FF" w:rsidRDefault="00D677FF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</w:rPr>
              <w:t>Начало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7FF" w:rsidRDefault="00D677FF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</w:rPr>
              <w:t>Режимное мероприятие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7FF" w:rsidRDefault="00D677FF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</w:rPr>
              <w:t>Окончание</w:t>
            </w:r>
          </w:p>
        </w:tc>
      </w:tr>
      <w:tr w:rsidR="00D677FF" w:rsidTr="00D677FF">
        <w:trPr>
          <w:tblCellSpacing w:w="0" w:type="dxa"/>
        </w:trPr>
        <w:tc>
          <w:tcPr>
            <w:tcW w:w="8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7FF" w:rsidRDefault="00D677FF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 смена</w:t>
            </w:r>
          </w:p>
        </w:tc>
      </w:tr>
      <w:tr w:rsidR="00D677FF" w:rsidTr="00D677FF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7FF" w:rsidRDefault="00D677FF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9.00 ч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7FF" w:rsidRDefault="00D677FF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1 урок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7FF" w:rsidRDefault="00D677FF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9-45 ч.</w:t>
            </w:r>
          </w:p>
        </w:tc>
      </w:tr>
      <w:tr w:rsidR="00D677FF" w:rsidTr="00D677FF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7FF" w:rsidRDefault="00D677FF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9-45 ч.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7FF" w:rsidRDefault="00D677FF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 xml:space="preserve">1перемена </w:t>
            </w:r>
            <w:r>
              <w:rPr>
                <w:rFonts w:ascii="Verdana" w:hAnsi="Verdana"/>
                <w:sz w:val="22"/>
                <w:szCs w:val="22"/>
              </w:rPr>
              <w:t>(организация горячего питания для учащихся 1 – 6 классов).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7FF" w:rsidRDefault="00D677FF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9-55 ч.</w:t>
            </w:r>
          </w:p>
        </w:tc>
      </w:tr>
      <w:tr w:rsidR="00D677FF" w:rsidTr="00D677FF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7FF" w:rsidRDefault="00D677FF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9-55 ч.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7FF" w:rsidRDefault="00D677FF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2 урок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7FF" w:rsidRDefault="00D677FF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10-40 ч.</w:t>
            </w:r>
          </w:p>
        </w:tc>
      </w:tr>
      <w:tr w:rsidR="00D677FF" w:rsidTr="00D677FF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7FF" w:rsidRDefault="00D677FF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10-40 ч.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7FF" w:rsidRDefault="00D677FF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2 перемена (</w:t>
            </w:r>
            <w:r>
              <w:rPr>
                <w:rFonts w:ascii="Verdana" w:hAnsi="Verdana"/>
                <w:sz w:val="22"/>
                <w:szCs w:val="22"/>
              </w:rPr>
              <w:t>организация горячего питания для учащихся 7 – 11-х классов).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7FF" w:rsidRDefault="00D677FF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10-55 ч.</w:t>
            </w:r>
          </w:p>
        </w:tc>
      </w:tr>
      <w:tr w:rsidR="00D677FF" w:rsidTr="00D677FF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7FF" w:rsidRDefault="00D677FF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10-55 ч.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7FF" w:rsidRDefault="00D677FF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3 урок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7FF" w:rsidRDefault="00D677FF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11-40 ч.</w:t>
            </w:r>
          </w:p>
        </w:tc>
      </w:tr>
      <w:tr w:rsidR="00D677FF" w:rsidTr="00D677FF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7FF" w:rsidRDefault="00D677FF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11-40 ч.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7FF" w:rsidRDefault="00D677FF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 xml:space="preserve">3 перемена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7FF" w:rsidRDefault="00D677FF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11-55 ч.</w:t>
            </w:r>
          </w:p>
        </w:tc>
      </w:tr>
      <w:tr w:rsidR="00D677FF" w:rsidTr="00D677FF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7FF" w:rsidRDefault="00D677FF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11-55  ч.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7FF" w:rsidRDefault="00D677FF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4 урок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7FF" w:rsidRDefault="00D677FF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12-40 ч.</w:t>
            </w:r>
          </w:p>
        </w:tc>
      </w:tr>
      <w:tr w:rsidR="00D677FF" w:rsidTr="00D677FF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7FF" w:rsidRDefault="00D677FF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12-40 ч.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7FF" w:rsidRDefault="00D677FF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4 перемена (</w:t>
            </w:r>
            <w:r>
              <w:rPr>
                <w:rFonts w:ascii="Verdana" w:hAnsi="Verdana"/>
                <w:sz w:val="22"/>
                <w:szCs w:val="22"/>
              </w:rPr>
              <w:t>организация 2-го горячего питания для учащихся 1 - 6-х классов)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7FF" w:rsidRDefault="00D677FF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12-55 ч.</w:t>
            </w:r>
          </w:p>
        </w:tc>
      </w:tr>
      <w:tr w:rsidR="00D677FF" w:rsidTr="00D677FF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7FF" w:rsidRDefault="00D677FF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12-55 ч.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7FF" w:rsidRDefault="00D677FF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5 урок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7FF" w:rsidRDefault="00D677FF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13 -40 ч.</w:t>
            </w:r>
          </w:p>
        </w:tc>
      </w:tr>
      <w:tr w:rsidR="00D677FF" w:rsidTr="00D677FF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7FF" w:rsidRDefault="00D677FF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13-40 ч.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7FF" w:rsidRDefault="00D677FF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5 перемена (организация 2-го горячего питания для учащихся 7-11-х классов)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7FF" w:rsidRDefault="00D677FF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13-55 ч.</w:t>
            </w:r>
          </w:p>
        </w:tc>
      </w:tr>
      <w:tr w:rsidR="00D677FF" w:rsidTr="00D677FF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7FF" w:rsidRDefault="00D677FF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13-55 ч.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7FF" w:rsidRDefault="00D677FF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6 урок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7FF" w:rsidRDefault="00D677FF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14-40 ч.</w:t>
            </w:r>
          </w:p>
        </w:tc>
      </w:tr>
    </w:tbl>
    <w:p w:rsidR="00D27C61" w:rsidRDefault="00D27C61"/>
    <w:sectPr w:rsidR="00D27C61" w:rsidSect="005F1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2E4"/>
    <w:rsid w:val="0007668C"/>
    <w:rsid w:val="001F7F7F"/>
    <w:rsid w:val="005F1EC1"/>
    <w:rsid w:val="00C702E4"/>
    <w:rsid w:val="00D27C61"/>
    <w:rsid w:val="00D67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677F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F7F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F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677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2016-10-12T17:54:00Z</dcterms:created>
  <dcterms:modified xsi:type="dcterms:W3CDTF">2016-10-13T16:37:00Z</dcterms:modified>
</cp:coreProperties>
</file>